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94" w:rsidRPr="001D6194" w:rsidRDefault="00A12477" w:rsidP="001D6194">
      <w:pPr>
        <w:ind w:right="227"/>
        <w:rPr>
          <w:rFonts w:ascii="Calibri" w:hAnsi="Calibri" w:cs="Calibri"/>
          <w:color w:val="000000" w:themeColor="text1"/>
          <w:sz w:val="22"/>
          <w:szCs w:val="22"/>
        </w:rPr>
      </w:pPr>
      <w:r w:rsidRPr="001D6194">
        <w:rPr>
          <w:rFonts w:ascii="Calibri" w:hAnsi="Calibri" w:cs="Calibri"/>
          <w:color w:val="000000" w:themeColor="text1"/>
          <w:sz w:val="22"/>
          <w:szCs w:val="22"/>
        </w:rPr>
        <w:t>Dear Parents and Carers,</w:t>
      </w:r>
    </w:p>
    <w:p w:rsidR="001D6194" w:rsidRPr="001D6194" w:rsidRDefault="001D6194" w:rsidP="001D6194">
      <w:pPr>
        <w:spacing w:before="240"/>
        <w:rPr>
          <w:rFonts w:ascii="Calibri" w:hAnsi="Calibri" w:cs="Calibri"/>
          <w:sz w:val="22"/>
          <w:szCs w:val="22"/>
        </w:rPr>
      </w:pPr>
      <w:r w:rsidRPr="001D6194">
        <w:rPr>
          <w:rFonts w:ascii="Calibri" w:hAnsi="Calibri" w:cs="Calibri"/>
          <w:sz w:val="22"/>
          <w:szCs w:val="22"/>
        </w:rPr>
        <w:t xml:space="preserve">We hope to take your child on an educational visit to Nell Bank. Nell Bank will provide a wonderful opportunity for the children to re-tell the Gruffalo story in detail using their senses to explore in an outdoor setting. The staff at Nell Bank will lead the day, and children will do a variety of different activities related to the Gruffalo story such as den building and pond dipping. It is a fantastic opportunity that involves a balance of fun, education and hands on learning that provides children with an engaging and memorable experience! </w:t>
      </w:r>
    </w:p>
    <w:p w:rsidR="001D6194" w:rsidRPr="001D6194" w:rsidRDefault="001D6194" w:rsidP="001D6194">
      <w:pPr>
        <w:rPr>
          <w:rFonts w:ascii="Calibri" w:hAnsi="Calibri" w:cs="Calibri"/>
          <w:sz w:val="22"/>
          <w:szCs w:val="22"/>
          <w:lang w:eastAsia="en-GB"/>
        </w:rPr>
      </w:pPr>
    </w:p>
    <w:tbl>
      <w:tblPr>
        <w:tblStyle w:val="TableGrid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095"/>
      </w:tblGrid>
      <w:tr w:rsidR="001D6194" w:rsidRPr="001D6194" w:rsidTr="00D6792D">
        <w:tc>
          <w:tcPr>
            <w:tcW w:w="3794"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 xml:space="preserve">DATE: </w:t>
            </w:r>
          </w:p>
        </w:tc>
        <w:tc>
          <w:tcPr>
            <w:tcW w:w="6095"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Monday 13</w:t>
            </w:r>
            <w:r w:rsidRPr="001D6194">
              <w:rPr>
                <w:rFonts w:ascii="Calibri" w:hAnsi="Calibri" w:cs="Calibri"/>
                <w:sz w:val="22"/>
                <w:szCs w:val="22"/>
                <w:vertAlign w:val="superscript"/>
              </w:rPr>
              <w:t>th</w:t>
            </w:r>
            <w:r w:rsidRPr="001D6194">
              <w:rPr>
                <w:rFonts w:ascii="Calibri" w:hAnsi="Calibri" w:cs="Calibri"/>
                <w:sz w:val="22"/>
                <w:szCs w:val="22"/>
              </w:rPr>
              <w:t xml:space="preserve"> June 2022</w:t>
            </w:r>
            <w:r w:rsidR="00A739EF">
              <w:rPr>
                <w:rFonts w:ascii="Calibri" w:hAnsi="Calibri" w:cs="Calibri"/>
                <w:sz w:val="22"/>
                <w:szCs w:val="22"/>
              </w:rPr>
              <w:t xml:space="preserve"> </w:t>
            </w:r>
          </w:p>
        </w:tc>
      </w:tr>
      <w:tr w:rsidR="001D6194" w:rsidRPr="001D6194" w:rsidTr="00D6792D">
        <w:tc>
          <w:tcPr>
            <w:tcW w:w="3794"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 xml:space="preserve">TIME LEAVING SCHOOL:  </w:t>
            </w:r>
          </w:p>
        </w:tc>
        <w:tc>
          <w:tcPr>
            <w:tcW w:w="6095" w:type="dxa"/>
          </w:tcPr>
          <w:p w:rsidR="001D6194" w:rsidRPr="001D6194" w:rsidRDefault="001D6194" w:rsidP="00D6792D">
            <w:pPr>
              <w:spacing w:after="200" w:line="276" w:lineRule="auto"/>
              <w:rPr>
                <w:rFonts w:ascii="Calibri" w:hAnsi="Calibri" w:cs="Calibri"/>
                <w:sz w:val="22"/>
                <w:szCs w:val="22"/>
              </w:rPr>
            </w:pPr>
            <w:r>
              <w:rPr>
                <w:rFonts w:ascii="Calibri" w:hAnsi="Calibri" w:cs="Calibri"/>
                <w:sz w:val="22"/>
                <w:szCs w:val="22"/>
              </w:rPr>
              <w:t>9.00am</w:t>
            </w:r>
          </w:p>
        </w:tc>
      </w:tr>
      <w:tr w:rsidR="001D6194" w:rsidRPr="001D6194" w:rsidTr="00D6792D">
        <w:tc>
          <w:tcPr>
            <w:tcW w:w="3794"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 xml:space="preserve">TIME RETURNING </w:t>
            </w:r>
            <w:proofErr w:type="gramStart"/>
            <w:r w:rsidRPr="001D6194">
              <w:rPr>
                <w:rFonts w:ascii="Calibri" w:hAnsi="Calibri" w:cs="Calibri"/>
                <w:sz w:val="22"/>
                <w:szCs w:val="22"/>
              </w:rPr>
              <w:t>TO  SCHOOL</w:t>
            </w:r>
            <w:proofErr w:type="gramEnd"/>
            <w:r w:rsidRPr="001D6194">
              <w:rPr>
                <w:rFonts w:ascii="Calibri" w:hAnsi="Calibri" w:cs="Calibri"/>
                <w:sz w:val="22"/>
                <w:szCs w:val="22"/>
              </w:rPr>
              <w:t>:</w:t>
            </w:r>
            <w:r>
              <w:rPr>
                <w:rFonts w:ascii="Calibri" w:hAnsi="Calibri" w:cs="Calibri"/>
                <w:sz w:val="22"/>
                <w:szCs w:val="22"/>
              </w:rPr>
              <w:t xml:space="preserve"> </w:t>
            </w:r>
          </w:p>
        </w:tc>
        <w:tc>
          <w:tcPr>
            <w:tcW w:w="6095"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For the end of the school day</w:t>
            </w:r>
          </w:p>
        </w:tc>
      </w:tr>
      <w:tr w:rsidR="001D6194" w:rsidRPr="001D6194" w:rsidTr="00D6792D">
        <w:tc>
          <w:tcPr>
            <w:tcW w:w="3794"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 xml:space="preserve">WHAT SHOULD THE CHILDREN </w:t>
            </w:r>
            <w:proofErr w:type="gramStart"/>
            <w:r w:rsidRPr="001D6194">
              <w:rPr>
                <w:rFonts w:ascii="Calibri" w:hAnsi="Calibri" w:cs="Calibri"/>
                <w:sz w:val="22"/>
                <w:szCs w:val="22"/>
              </w:rPr>
              <w:t>WEAR:</w:t>
            </w:r>
            <w:proofErr w:type="gramEnd"/>
          </w:p>
        </w:tc>
        <w:tc>
          <w:tcPr>
            <w:tcW w:w="6095"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 xml:space="preserve">Sensible footwear (wellies if muddy), uniform (girls to wear school trousers rather than a dress if possible) and a waterproof coat. </w:t>
            </w:r>
          </w:p>
        </w:tc>
      </w:tr>
      <w:tr w:rsidR="001D6194" w:rsidRPr="001D6194" w:rsidTr="00D6792D">
        <w:tc>
          <w:tcPr>
            <w:tcW w:w="3794"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REFRESHMENTS:</w:t>
            </w:r>
          </w:p>
        </w:tc>
        <w:tc>
          <w:tcPr>
            <w:tcW w:w="6095" w:type="dxa"/>
          </w:tcPr>
          <w:p w:rsidR="001D6194" w:rsidRPr="001D6194" w:rsidRDefault="001D6194" w:rsidP="00D6792D">
            <w:pPr>
              <w:spacing w:after="200" w:line="276" w:lineRule="auto"/>
              <w:rPr>
                <w:rFonts w:ascii="Calibri" w:hAnsi="Calibri" w:cs="Calibri"/>
                <w:sz w:val="22"/>
                <w:szCs w:val="22"/>
              </w:rPr>
            </w:pPr>
            <w:r w:rsidRPr="001D6194">
              <w:rPr>
                <w:rFonts w:ascii="Calibri" w:hAnsi="Calibri" w:cs="Calibri"/>
                <w:sz w:val="22"/>
                <w:szCs w:val="22"/>
              </w:rPr>
              <w:t>A packed lunch will be provided by school for all pupils on this trip</w:t>
            </w:r>
            <w:r>
              <w:rPr>
                <w:rFonts w:ascii="Calibri" w:hAnsi="Calibri" w:cs="Calibri"/>
                <w:sz w:val="22"/>
                <w:szCs w:val="22"/>
              </w:rPr>
              <w:t>, unless you wish to bring your own (in a disposable carrier bag).</w:t>
            </w:r>
          </w:p>
        </w:tc>
      </w:tr>
    </w:tbl>
    <w:p w:rsidR="001D6194" w:rsidRPr="001D6194" w:rsidRDefault="001D6194" w:rsidP="001D6194">
      <w:pPr>
        <w:rPr>
          <w:rFonts w:ascii="Calibri" w:eastAsia="Calibri" w:hAnsi="Calibri" w:cs="Calibri"/>
          <w:sz w:val="22"/>
          <w:szCs w:val="22"/>
          <w:lang w:eastAsia="en-GB"/>
        </w:rPr>
      </w:pPr>
      <w:r w:rsidRPr="001D6194">
        <w:rPr>
          <w:rFonts w:ascii="Calibri" w:eastAsia="Calibri" w:hAnsi="Calibri" w:cs="Calibri"/>
          <w:sz w:val="22"/>
          <w:szCs w:val="22"/>
          <w:lang w:eastAsia="en-GB"/>
        </w:rPr>
        <w:t>To enable the trip to take place we do require a voluntary contribution of £18.00 per child. This is to be paid through Parent Pay</w:t>
      </w:r>
      <w:r>
        <w:rPr>
          <w:rFonts w:ascii="Calibri" w:eastAsia="Calibri" w:hAnsi="Calibri" w:cs="Calibri"/>
          <w:sz w:val="22"/>
          <w:szCs w:val="22"/>
          <w:lang w:eastAsia="en-GB"/>
        </w:rPr>
        <w:t xml:space="preserve"> by 30</w:t>
      </w:r>
      <w:r w:rsidRPr="001D6194">
        <w:rPr>
          <w:rFonts w:ascii="Calibri" w:eastAsia="Calibri" w:hAnsi="Calibri" w:cs="Calibri"/>
          <w:sz w:val="22"/>
          <w:szCs w:val="22"/>
          <w:vertAlign w:val="superscript"/>
          <w:lang w:eastAsia="en-GB"/>
        </w:rPr>
        <w:t>th</w:t>
      </w:r>
      <w:r>
        <w:rPr>
          <w:rFonts w:ascii="Calibri" w:eastAsia="Calibri" w:hAnsi="Calibri" w:cs="Calibri"/>
          <w:sz w:val="22"/>
          <w:szCs w:val="22"/>
          <w:lang w:eastAsia="en-GB"/>
        </w:rPr>
        <w:t xml:space="preserve"> May 2022.  </w:t>
      </w:r>
      <w:r w:rsidRPr="001D6194">
        <w:rPr>
          <w:rFonts w:ascii="Calibri" w:eastAsia="Calibri" w:hAnsi="Calibri" w:cs="Calibri"/>
          <w:sz w:val="22"/>
          <w:szCs w:val="22"/>
          <w:lang w:eastAsia="en-GB"/>
        </w:rPr>
        <w:t xml:space="preserve">This charge covers the cost of the entrance to Nell Bank, the activities that all children will take part in and the travel expenses. Unfortunately, if we do not receive enough contributions we may have no other alternative but to cancel the trip. </w:t>
      </w:r>
      <w:r w:rsidR="007E37D2">
        <w:rPr>
          <w:rFonts w:ascii="Calibri" w:eastAsia="Calibri" w:hAnsi="Calibri" w:cs="Calibri"/>
          <w:sz w:val="22"/>
          <w:szCs w:val="22"/>
          <w:lang w:eastAsia="en-GB"/>
        </w:rPr>
        <w:t xml:space="preserve">  </w:t>
      </w:r>
      <w:r w:rsidRPr="001D6194">
        <w:rPr>
          <w:rFonts w:ascii="Calibri" w:eastAsia="Calibri" w:hAnsi="Calibri" w:cs="Calibri"/>
          <w:sz w:val="22"/>
          <w:szCs w:val="22"/>
          <w:lang w:eastAsia="en-GB"/>
        </w:rPr>
        <w:t xml:space="preserve">If you have any queries please don’t hesitate to contact us. </w:t>
      </w:r>
    </w:p>
    <w:p w:rsidR="001D6194" w:rsidRPr="001D6194" w:rsidRDefault="001D6194" w:rsidP="001D6194">
      <w:pPr>
        <w:rPr>
          <w:rFonts w:ascii="Calibri" w:eastAsia="Calibri" w:hAnsi="Calibri" w:cs="Calibri"/>
          <w:sz w:val="22"/>
          <w:szCs w:val="22"/>
          <w:lang w:eastAsia="en-GB"/>
        </w:rPr>
      </w:pPr>
    </w:p>
    <w:p w:rsidR="001D6194" w:rsidRDefault="001D6194" w:rsidP="001D6194">
      <w:pPr>
        <w:rPr>
          <w:rFonts w:ascii="Calibri" w:eastAsia="Calibri" w:hAnsi="Calibri" w:cs="Calibri"/>
          <w:sz w:val="22"/>
          <w:szCs w:val="22"/>
          <w:lang w:eastAsia="en-GB"/>
        </w:rPr>
      </w:pPr>
      <w:r w:rsidRPr="001D6194">
        <w:rPr>
          <w:rFonts w:ascii="Calibri" w:eastAsia="Calibri" w:hAnsi="Calibri" w:cs="Calibri"/>
          <w:sz w:val="22"/>
          <w:szCs w:val="22"/>
          <w:lang w:eastAsia="en-GB"/>
        </w:rPr>
        <w:t xml:space="preserve">Yours </w:t>
      </w:r>
      <w:proofErr w:type="gramStart"/>
      <w:r w:rsidRPr="001D6194">
        <w:rPr>
          <w:rFonts w:ascii="Calibri" w:eastAsia="Calibri" w:hAnsi="Calibri" w:cs="Calibri"/>
          <w:sz w:val="22"/>
          <w:szCs w:val="22"/>
          <w:lang w:eastAsia="en-GB"/>
        </w:rPr>
        <w:t>faithfully</w:t>
      </w:r>
      <w:r w:rsidR="007E37D2">
        <w:rPr>
          <w:rFonts w:ascii="Calibri" w:eastAsia="Calibri" w:hAnsi="Calibri" w:cs="Calibri"/>
          <w:sz w:val="22"/>
          <w:szCs w:val="22"/>
          <w:lang w:eastAsia="en-GB"/>
        </w:rPr>
        <w:t xml:space="preserve">,   </w:t>
      </w:r>
      <w:proofErr w:type="gramEnd"/>
      <w:r w:rsidR="007E37D2">
        <w:rPr>
          <w:rFonts w:ascii="Calibri" w:eastAsia="Calibri" w:hAnsi="Calibri" w:cs="Calibri"/>
          <w:sz w:val="22"/>
          <w:szCs w:val="22"/>
          <w:lang w:eastAsia="en-GB"/>
        </w:rPr>
        <w:t xml:space="preserve">  </w:t>
      </w:r>
      <w:r w:rsidRPr="001D6194">
        <w:rPr>
          <w:rFonts w:ascii="Calibri" w:eastAsia="Calibri" w:hAnsi="Calibri" w:cs="Calibri"/>
          <w:sz w:val="22"/>
          <w:szCs w:val="22"/>
          <w:lang w:eastAsia="en-GB"/>
        </w:rPr>
        <w:t>Reception Staff</w:t>
      </w:r>
    </w:p>
    <w:p w:rsidR="001D6194" w:rsidRPr="001D6194" w:rsidRDefault="001D6194" w:rsidP="001D6194">
      <w:pPr>
        <w:rPr>
          <w:rFonts w:ascii="Calibri" w:hAnsi="Calibri" w:cs="Calibri"/>
          <w:sz w:val="22"/>
          <w:szCs w:val="22"/>
        </w:rPr>
      </w:pPr>
    </w:p>
    <w:p w:rsidR="001D6194" w:rsidRPr="001D6194" w:rsidRDefault="001D6194" w:rsidP="001D6194">
      <w:pPr>
        <w:rPr>
          <w:rFonts w:ascii="Calibri" w:hAnsi="Calibri" w:cs="Calibri"/>
          <w:sz w:val="22"/>
          <w:szCs w:val="22"/>
          <w:lang w:eastAsia="en-GB"/>
        </w:rPr>
      </w:pPr>
      <w:r w:rsidRPr="001D6194">
        <w:rPr>
          <w:rFonts w:ascii="Calibri" w:hAnsi="Calibri" w:cs="Calibri"/>
          <w:sz w:val="22"/>
          <w:szCs w:val="22"/>
          <w:lang w:eastAsia="en-GB"/>
        </w:rPr>
        <w:t>--------------------------------------------------------------------------</w:t>
      </w:r>
      <w:r w:rsidRPr="001D6194">
        <w:rPr>
          <w:rFonts w:ascii="Calibri" w:hAnsi="Calibri" w:cs="Calibri"/>
          <w:sz w:val="22"/>
          <w:szCs w:val="22"/>
          <w:lang w:eastAsia="en-GB"/>
        </w:rPr>
        <w:sym w:font="Wingdings" w:char="F022"/>
      </w:r>
      <w:r w:rsidRPr="001D6194">
        <w:rPr>
          <w:rFonts w:ascii="Calibri" w:hAnsi="Calibri" w:cs="Calibri"/>
          <w:sz w:val="22"/>
          <w:szCs w:val="22"/>
          <w:lang w:eastAsia="en-GB"/>
        </w:rPr>
        <w:t>-------------------------------------------------------</w:t>
      </w:r>
    </w:p>
    <w:p w:rsidR="001D6194" w:rsidRDefault="001D6194" w:rsidP="001D6194">
      <w:pPr>
        <w:rPr>
          <w:rFonts w:ascii="Calibri" w:hAnsi="Calibri" w:cs="Calibri"/>
          <w:b/>
          <w:sz w:val="22"/>
          <w:szCs w:val="22"/>
          <w:u w:val="single"/>
          <w:lang w:eastAsia="en-GB"/>
        </w:rPr>
      </w:pPr>
      <w:r w:rsidRPr="001D6194">
        <w:rPr>
          <w:rFonts w:ascii="Calibri" w:hAnsi="Calibri" w:cs="Calibri"/>
          <w:b/>
          <w:sz w:val="22"/>
          <w:szCs w:val="22"/>
          <w:u w:val="single"/>
          <w:lang w:eastAsia="en-GB"/>
        </w:rPr>
        <w:t>Reception – Nell Bank – Monday 13</w:t>
      </w:r>
      <w:r w:rsidRPr="001D6194">
        <w:rPr>
          <w:rFonts w:ascii="Calibri" w:hAnsi="Calibri" w:cs="Calibri"/>
          <w:b/>
          <w:sz w:val="22"/>
          <w:szCs w:val="22"/>
          <w:u w:val="single"/>
          <w:vertAlign w:val="superscript"/>
          <w:lang w:eastAsia="en-GB"/>
        </w:rPr>
        <w:t>th</w:t>
      </w:r>
      <w:r w:rsidRPr="001D6194">
        <w:rPr>
          <w:rFonts w:ascii="Calibri" w:hAnsi="Calibri" w:cs="Calibri"/>
          <w:b/>
          <w:sz w:val="22"/>
          <w:szCs w:val="22"/>
          <w:u w:val="single"/>
          <w:lang w:eastAsia="en-GB"/>
        </w:rPr>
        <w:t xml:space="preserve"> June 2022</w:t>
      </w:r>
    </w:p>
    <w:p w:rsidR="007E37D2" w:rsidRPr="001D6194" w:rsidRDefault="007E37D2" w:rsidP="001D6194">
      <w:pPr>
        <w:rPr>
          <w:rFonts w:ascii="Calibri" w:hAnsi="Calibri" w:cs="Calibri"/>
          <w:b/>
          <w:sz w:val="22"/>
          <w:szCs w:val="22"/>
          <w:u w:val="single"/>
          <w:lang w:eastAsia="en-GB"/>
        </w:rPr>
      </w:pPr>
    </w:p>
    <w:p w:rsidR="001D6194" w:rsidRPr="001D6194" w:rsidRDefault="001D6194" w:rsidP="001D6194">
      <w:pPr>
        <w:spacing w:after="200"/>
        <w:ind w:right="-448"/>
        <w:rPr>
          <w:rFonts w:ascii="Calibri" w:hAnsi="Calibri" w:cs="Calibri"/>
          <w:sz w:val="22"/>
          <w:szCs w:val="22"/>
          <w:lang w:eastAsia="en-GB"/>
        </w:rPr>
      </w:pPr>
      <w:r w:rsidRPr="001D6194">
        <w:rPr>
          <w:rFonts w:ascii="Calibri" w:hAnsi="Calibri" w:cs="Calibri"/>
          <w:sz w:val="22"/>
          <w:szCs w:val="22"/>
          <w:lang w:eastAsia="en-GB"/>
        </w:rPr>
        <w:t>Please complete the reply slip below and return</w:t>
      </w:r>
      <w:r w:rsidRPr="001D6194">
        <w:rPr>
          <w:rFonts w:ascii="Calibri" w:hAnsi="Calibri" w:cs="Calibri"/>
          <w:b/>
          <w:sz w:val="22"/>
          <w:szCs w:val="22"/>
          <w:lang w:eastAsia="en-GB"/>
        </w:rPr>
        <w:t xml:space="preserve"> before Monday 2</w:t>
      </w:r>
      <w:r w:rsidRPr="001D6194">
        <w:rPr>
          <w:rFonts w:ascii="Calibri" w:hAnsi="Calibri" w:cs="Calibri"/>
          <w:b/>
          <w:sz w:val="22"/>
          <w:szCs w:val="22"/>
          <w:vertAlign w:val="superscript"/>
          <w:lang w:eastAsia="en-GB"/>
        </w:rPr>
        <w:t>nd</w:t>
      </w:r>
      <w:r w:rsidRPr="001D6194">
        <w:rPr>
          <w:rFonts w:ascii="Calibri" w:hAnsi="Calibri" w:cs="Calibri"/>
          <w:b/>
          <w:sz w:val="22"/>
          <w:szCs w:val="22"/>
          <w:lang w:eastAsia="en-GB"/>
        </w:rPr>
        <w:t xml:space="preserve"> May 2022.</w:t>
      </w:r>
      <w:r w:rsidR="007E37D2">
        <w:rPr>
          <w:rFonts w:ascii="Calibri" w:hAnsi="Calibri" w:cs="Calibri"/>
          <w:b/>
          <w:sz w:val="22"/>
          <w:szCs w:val="22"/>
          <w:lang w:eastAsia="en-GB"/>
        </w:rPr>
        <w:t xml:space="preserve">  </w:t>
      </w:r>
    </w:p>
    <w:p w:rsidR="001D6194" w:rsidRPr="001D6194" w:rsidRDefault="001D6194" w:rsidP="001D6194">
      <w:pPr>
        <w:widowControl w:val="0"/>
        <w:spacing w:after="200" w:line="276" w:lineRule="auto"/>
        <w:rPr>
          <w:rFonts w:ascii="Calibri" w:hAnsi="Calibri" w:cs="Calibri"/>
          <w:sz w:val="22"/>
          <w:szCs w:val="22"/>
          <w:lang w:eastAsia="en-GB"/>
        </w:rPr>
      </w:pPr>
      <w:r w:rsidRPr="001D6194">
        <w:rPr>
          <w:rFonts w:ascii="Calibri" w:hAnsi="Calibri" w:cs="Calibri"/>
          <w:sz w:val="22"/>
          <w:szCs w:val="22"/>
          <w:lang w:eastAsia="en-GB"/>
        </w:rPr>
        <w:t>I give permission for my child to take part in the trip to Nell Bank.</w:t>
      </w:r>
    </w:p>
    <w:p w:rsidR="001D6194" w:rsidRPr="001D6194" w:rsidRDefault="001D6194" w:rsidP="001D6194">
      <w:pPr>
        <w:widowControl w:val="0"/>
        <w:spacing w:after="200" w:line="276" w:lineRule="auto"/>
        <w:rPr>
          <w:rFonts w:ascii="Calibri" w:hAnsi="Calibri" w:cs="Calibri"/>
          <w:sz w:val="22"/>
          <w:szCs w:val="22"/>
          <w:lang w:eastAsia="en-GB"/>
        </w:rPr>
      </w:pPr>
    </w:p>
    <w:p w:rsidR="001D6194" w:rsidRDefault="005E61B9" w:rsidP="001D6194">
      <w:pPr>
        <w:widowControl w:val="0"/>
        <w:spacing w:after="200" w:line="276" w:lineRule="auto"/>
        <w:rPr>
          <w:rFonts w:ascii="Calibri" w:hAnsi="Calibri" w:cs="Calibri"/>
          <w:sz w:val="22"/>
          <w:szCs w:val="22"/>
          <w:lang w:eastAsia="en-GB"/>
        </w:rPr>
      </w:pPr>
      <w:r>
        <w:rPr>
          <w:rFonts w:ascii="Calibri" w:hAnsi="Calibri" w:cs="Calibri"/>
          <w:sz w:val="22"/>
          <w:szCs w:val="22"/>
          <w:lang w:eastAsia="en-GB"/>
        </w:rPr>
        <w:t>Child’s name &amp; class</w:t>
      </w:r>
      <w:r w:rsidR="001D6194" w:rsidRPr="001D6194">
        <w:rPr>
          <w:rFonts w:ascii="Calibri" w:hAnsi="Calibri" w:cs="Calibri"/>
          <w:sz w:val="22"/>
          <w:szCs w:val="22"/>
          <w:lang w:eastAsia="en-GB"/>
        </w:rPr>
        <w:t xml:space="preserve"> ………………………………………………………………    </w:t>
      </w:r>
      <w:r>
        <w:rPr>
          <w:rFonts w:ascii="Calibri" w:hAnsi="Calibri" w:cs="Calibri"/>
          <w:sz w:val="22"/>
          <w:szCs w:val="22"/>
          <w:lang w:eastAsia="en-GB"/>
        </w:rPr>
        <w:t>Parent</w:t>
      </w:r>
      <w:r w:rsidR="001D6194" w:rsidRPr="001D6194">
        <w:rPr>
          <w:rFonts w:ascii="Calibri" w:hAnsi="Calibri" w:cs="Calibri"/>
          <w:sz w:val="22"/>
          <w:szCs w:val="22"/>
          <w:lang w:eastAsia="en-GB"/>
        </w:rPr>
        <w:t>’s name…………………………………………………</w:t>
      </w:r>
      <w:proofErr w:type="gramStart"/>
      <w:r w:rsidR="001D6194" w:rsidRPr="001D6194">
        <w:rPr>
          <w:rFonts w:ascii="Calibri" w:hAnsi="Calibri" w:cs="Calibri"/>
          <w:sz w:val="22"/>
          <w:szCs w:val="22"/>
          <w:lang w:eastAsia="en-GB"/>
        </w:rPr>
        <w:t>…..</w:t>
      </w:r>
      <w:proofErr w:type="gramEnd"/>
    </w:p>
    <w:p w:rsidR="007E37D2" w:rsidRPr="002C40D4" w:rsidRDefault="007E37D2" w:rsidP="001D6194">
      <w:pPr>
        <w:widowControl w:val="0"/>
        <w:spacing w:after="200" w:line="276" w:lineRule="auto"/>
        <w:rPr>
          <w:rFonts w:ascii="Calibri" w:hAnsi="Calibri" w:cs="Calibri"/>
          <w:b/>
          <w:sz w:val="22"/>
          <w:szCs w:val="22"/>
          <w:lang w:eastAsia="en-GB"/>
        </w:rPr>
      </w:pPr>
      <w:r w:rsidRPr="002C40D4">
        <w:rPr>
          <w:rFonts w:ascii="Calibri" w:hAnsi="Calibri" w:cs="Calibri"/>
          <w:b/>
          <w:sz w:val="22"/>
          <w:szCs w:val="22"/>
          <w:lang w:eastAsia="en-GB"/>
        </w:rPr>
        <w:t>Please circle which sandwich you would like our kitchen to provide:</w:t>
      </w:r>
    </w:p>
    <w:p w:rsidR="007E37D2" w:rsidRPr="001D6194" w:rsidRDefault="007E37D2" w:rsidP="001D6194">
      <w:pPr>
        <w:widowControl w:val="0"/>
        <w:spacing w:after="200" w:line="276" w:lineRule="auto"/>
        <w:rPr>
          <w:rFonts w:ascii="Calibri" w:hAnsi="Calibri" w:cs="Calibri"/>
          <w:sz w:val="22"/>
          <w:szCs w:val="22"/>
          <w:lang w:eastAsia="en-GB"/>
        </w:rPr>
      </w:pPr>
      <w:r>
        <w:rPr>
          <w:rFonts w:ascii="Calibri" w:hAnsi="Calibri" w:cs="Calibri"/>
          <w:sz w:val="22"/>
          <w:szCs w:val="22"/>
          <w:lang w:eastAsia="en-GB"/>
        </w:rPr>
        <w:t>Ham Sandwich</w:t>
      </w:r>
      <w:r>
        <w:rPr>
          <w:rFonts w:ascii="Calibri" w:hAnsi="Calibri" w:cs="Calibri"/>
          <w:sz w:val="22"/>
          <w:szCs w:val="22"/>
          <w:lang w:eastAsia="en-GB"/>
        </w:rPr>
        <w:tab/>
      </w:r>
      <w:r>
        <w:rPr>
          <w:rFonts w:ascii="Calibri" w:hAnsi="Calibri" w:cs="Calibri"/>
          <w:sz w:val="22"/>
          <w:szCs w:val="22"/>
          <w:lang w:eastAsia="en-GB"/>
        </w:rPr>
        <w:tab/>
      </w:r>
      <w:r>
        <w:rPr>
          <w:rFonts w:ascii="Calibri" w:hAnsi="Calibri" w:cs="Calibri"/>
          <w:sz w:val="22"/>
          <w:szCs w:val="22"/>
          <w:lang w:eastAsia="en-GB"/>
        </w:rPr>
        <w:tab/>
        <w:t>Cheese Sandwich</w:t>
      </w:r>
      <w:r>
        <w:rPr>
          <w:rFonts w:ascii="Calibri" w:hAnsi="Calibri" w:cs="Calibri"/>
          <w:sz w:val="22"/>
          <w:szCs w:val="22"/>
          <w:lang w:eastAsia="en-GB"/>
        </w:rPr>
        <w:tab/>
      </w:r>
      <w:r>
        <w:rPr>
          <w:rFonts w:ascii="Calibri" w:hAnsi="Calibri" w:cs="Calibri"/>
          <w:sz w:val="22"/>
          <w:szCs w:val="22"/>
          <w:lang w:eastAsia="en-GB"/>
        </w:rPr>
        <w:tab/>
      </w:r>
      <w:r>
        <w:rPr>
          <w:rFonts w:ascii="Calibri" w:hAnsi="Calibri" w:cs="Calibri"/>
          <w:sz w:val="22"/>
          <w:szCs w:val="22"/>
          <w:lang w:eastAsia="en-GB"/>
        </w:rPr>
        <w:tab/>
        <w:t xml:space="preserve">I will </w:t>
      </w:r>
      <w:r w:rsidR="005E61B9">
        <w:rPr>
          <w:rFonts w:ascii="Calibri" w:hAnsi="Calibri" w:cs="Calibri"/>
          <w:sz w:val="22"/>
          <w:szCs w:val="22"/>
          <w:lang w:eastAsia="en-GB"/>
        </w:rPr>
        <w:t>provide</w:t>
      </w:r>
      <w:r>
        <w:rPr>
          <w:rFonts w:ascii="Calibri" w:hAnsi="Calibri" w:cs="Calibri"/>
          <w:sz w:val="22"/>
          <w:szCs w:val="22"/>
          <w:lang w:eastAsia="en-GB"/>
        </w:rPr>
        <w:t xml:space="preserve"> my </w:t>
      </w:r>
      <w:r w:rsidR="005E61B9">
        <w:rPr>
          <w:rFonts w:ascii="Calibri" w:hAnsi="Calibri" w:cs="Calibri"/>
          <w:sz w:val="22"/>
          <w:szCs w:val="22"/>
          <w:lang w:eastAsia="en-GB"/>
        </w:rPr>
        <w:t xml:space="preserve">child’s </w:t>
      </w:r>
      <w:bookmarkStart w:id="0" w:name="_GoBack"/>
      <w:bookmarkEnd w:id="0"/>
      <w:r>
        <w:rPr>
          <w:rFonts w:ascii="Calibri" w:hAnsi="Calibri" w:cs="Calibri"/>
          <w:sz w:val="22"/>
          <w:szCs w:val="22"/>
          <w:lang w:eastAsia="en-GB"/>
        </w:rPr>
        <w:t>own</w:t>
      </w:r>
    </w:p>
    <w:p w:rsidR="001D6194" w:rsidRPr="001D6194" w:rsidRDefault="001D6194" w:rsidP="000449E9">
      <w:pPr>
        <w:rPr>
          <w:rFonts w:ascii="Calibri" w:hAnsi="Calibri" w:cs="Calibri"/>
          <w:sz w:val="22"/>
          <w:szCs w:val="22"/>
        </w:rPr>
      </w:pPr>
    </w:p>
    <w:sectPr w:rsidR="001D6194" w:rsidRPr="001D6194" w:rsidSect="00C86E0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r>
        <w:separator/>
      </w:r>
    </w:p>
  </w:endnote>
  <w:endnote w:type="continuationSeparator" w:id="0">
    <w:p w:rsidR="00847870" w:rsidRDefault="00847870"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AA" w:rsidRDefault="003364AA">
    <w:pPr>
      <w:pStyle w:val="Footer"/>
    </w:pPr>
    <w:r>
      <w:rPr>
        <w:noProof/>
        <w:lang w:eastAsia="en-GB"/>
      </w:rPr>
      <mc:AlternateContent>
        <mc:Choice Requires="wps">
          <w:drawing>
            <wp:anchor distT="0" distB="0" distL="114300" distR="114300" simplePos="0" relativeHeight="251662336" behindDoc="0" locked="0" layoutInCell="1" allowOverlap="1" wp14:anchorId="7FF89214" wp14:editId="7E08FD07">
              <wp:simplePos x="0" y="0"/>
              <wp:positionH relativeFrom="column">
                <wp:posOffset>0</wp:posOffset>
              </wp:positionH>
              <wp:positionV relativeFrom="paragraph">
                <wp:posOffset>-635</wp:posOffset>
              </wp:positionV>
              <wp:extent cx="5802630" cy="33020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5802630" cy="330200"/>
                      </a:xfrm>
                      <a:prstGeom prst="rect">
                        <a:avLst/>
                      </a:prstGeom>
                      <a:solidFill>
                        <a:schemeClr val="lt1"/>
                      </a:solidFill>
                      <a:ln w="6350">
                        <a:noFill/>
                      </a:ln>
                    </wps:spPr>
                    <wps:txb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9214" id="_x0000_t202" coordsize="21600,21600" o:spt="202" path="m,l,21600r21600,l21600,xe">
              <v:stroke joinstyle="miter"/>
              <v:path gradientshapeok="t" o:connecttype="rect"/>
            </v:shapetype>
            <v:shape id="Text Box 5" o:spid="_x0000_s1027" type="#_x0000_t202" style="position:absolute;margin-left:0;margin-top:-.05pt;width:456.9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" fillcolor="white [3201]" stroked="f" strokeweight=".5pt">
              <v:textbo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v:textbox>
            </v:shape>
          </w:pict>
        </mc:Fallback>
      </mc:AlternateContent>
    </w:r>
    <w:sdt>
      <w:sdtPr>
        <w:id w:val="969169713"/>
        <w:placeholder>
          <w:docPart w:val="58F3426D92B14025B54D9B420924CE9D"/>
        </w:placeholder>
        <w:temporary/>
        <w:showingPlcHdr/>
        <w15:appearance w15:val="hidden"/>
      </w:sdtPr>
      <w:sdtEndPr/>
      <w:sdtContent>
        <w:r>
          <w:t>[Type here]</w:t>
        </w:r>
      </w:sdtContent>
    </w:sdt>
  </w:p>
  <w:p w:rsidR="003364AA" w:rsidRDefault="0033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r>
        <w:separator/>
      </w:r>
    </w:p>
  </w:footnote>
  <w:footnote w:type="continuationSeparator" w:id="0">
    <w:p w:rsidR="00847870" w:rsidRDefault="00847870"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2E21"/>
    <w:multiLevelType w:val="hybridMultilevel"/>
    <w:tmpl w:val="BE789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1171A"/>
    <w:rsid w:val="000233AA"/>
    <w:rsid w:val="000449E9"/>
    <w:rsid w:val="00053229"/>
    <w:rsid w:val="0006278F"/>
    <w:rsid w:val="0007648B"/>
    <w:rsid w:val="000D4D96"/>
    <w:rsid w:val="00130C18"/>
    <w:rsid w:val="00151B20"/>
    <w:rsid w:val="00156A5B"/>
    <w:rsid w:val="00187BC1"/>
    <w:rsid w:val="001D6194"/>
    <w:rsid w:val="002A074E"/>
    <w:rsid w:val="002C40D4"/>
    <w:rsid w:val="00302B35"/>
    <w:rsid w:val="00306D90"/>
    <w:rsid w:val="0031731F"/>
    <w:rsid w:val="003334DF"/>
    <w:rsid w:val="003335C7"/>
    <w:rsid w:val="003364AA"/>
    <w:rsid w:val="00385261"/>
    <w:rsid w:val="003C498A"/>
    <w:rsid w:val="003F0732"/>
    <w:rsid w:val="00420DFE"/>
    <w:rsid w:val="0043737E"/>
    <w:rsid w:val="0044072A"/>
    <w:rsid w:val="00545894"/>
    <w:rsid w:val="00552CBB"/>
    <w:rsid w:val="005E61B9"/>
    <w:rsid w:val="00612D1E"/>
    <w:rsid w:val="00636A63"/>
    <w:rsid w:val="00662B36"/>
    <w:rsid w:val="006C1C4D"/>
    <w:rsid w:val="006D3EF3"/>
    <w:rsid w:val="006E2D6C"/>
    <w:rsid w:val="00732571"/>
    <w:rsid w:val="007E37D2"/>
    <w:rsid w:val="008427B0"/>
    <w:rsid w:val="00847870"/>
    <w:rsid w:val="008504C9"/>
    <w:rsid w:val="008505DF"/>
    <w:rsid w:val="008A6E55"/>
    <w:rsid w:val="008C6F6C"/>
    <w:rsid w:val="009468DB"/>
    <w:rsid w:val="009555F7"/>
    <w:rsid w:val="009B3EF2"/>
    <w:rsid w:val="009E2330"/>
    <w:rsid w:val="00A06ADA"/>
    <w:rsid w:val="00A12477"/>
    <w:rsid w:val="00A30B7C"/>
    <w:rsid w:val="00A739EF"/>
    <w:rsid w:val="00A950F2"/>
    <w:rsid w:val="00AC02B4"/>
    <w:rsid w:val="00B60ADC"/>
    <w:rsid w:val="00C11DF1"/>
    <w:rsid w:val="00C17E89"/>
    <w:rsid w:val="00C62430"/>
    <w:rsid w:val="00C84FBC"/>
    <w:rsid w:val="00C86E08"/>
    <w:rsid w:val="00CB6A5E"/>
    <w:rsid w:val="00CD591A"/>
    <w:rsid w:val="00CD63D4"/>
    <w:rsid w:val="00CF7924"/>
    <w:rsid w:val="00D3019A"/>
    <w:rsid w:val="00D36ACF"/>
    <w:rsid w:val="00D5671E"/>
    <w:rsid w:val="00D96DD5"/>
    <w:rsid w:val="00DB5D23"/>
    <w:rsid w:val="00DF06AE"/>
    <w:rsid w:val="00E62884"/>
    <w:rsid w:val="00E6686E"/>
    <w:rsid w:val="00F902EA"/>
    <w:rsid w:val="00FA30F3"/>
    <w:rsid w:val="00FB0333"/>
    <w:rsid w:val="00FB4CDE"/>
    <w:rsid w:val="00FF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6C1F8A7"/>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 w:type="paragraph" w:styleId="ListParagraph">
    <w:name w:val="List Paragraph"/>
    <w:basedOn w:val="Normal"/>
    <w:uiPriority w:val="34"/>
    <w:qFormat/>
    <w:rsid w:val="008C6F6C"/>
    <w:pPr>
      <w:spacing w:after="160" w:line="256"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DF06AE"/>
  </w:style>
  <w:style w:type="character" w:styleId="UnresolvedMention">
    <w:name w:val="Unresolved Mention"/>
    <w:basedOn w:val="DefaultParagraphFont"/>
    <w:uiPriority w:val="99"/>
    <w:semiHidden/>
    <w:unhideWhenUsed/>
    <w:rsid w:val="00D96DD5"/>
    <w:rPr>
      <w:color w:val="605E5C"/>
      <w:shd w:val="clear" w:color="auto" w:fill="E1DFDD"/>
    </w:rPr>
  </w:style>
  <w:style w:type="table" w:customStyle="1" w:styleId="TableGrid1">
    <w:name w:val="Table Grid1"/>
    <w:basedOn w:val="TableNormal"/>
    <w:next w:val="TableGrid"/>
    <w:uiPriority w:val="59"/>
    <w:rsid w:val="001D619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4333">
      <w:bodyDiv w:val="1"/>
      <w:marLeft w:val="0"/>
      <w:marRight w:val="0"/>
      <w:marTop w:val="0"/>
      <w:marBottom w:val="0"/>
      <w:divBdr>
        <w:top w:val="none" w:sz="0" w:space="0" w:color="auto"/>
        <w:left w:val="none" w:sz="0" w:space="0" w:color="auto"/>
        <w:bottom w:val="none" w:sz="0" w:space="0" w:color="auto"/>
        <w:right w:val="none" w:sz="0" w:space="0" w:color="auto"/>
      </w:divBdr>
    </w:div>
    <w:div w:id="796726714">
      <w:bodyDiv w:val="1"/>
      <w:marLeft w:val="0"/>
      <w:marRight w:val="0"/>
      <w:marTop w:val="0"/>
      <w:marBottom w:val="0"/>
      <w:divBdr>
        <w:top w:val="none" w:sz="0" w:space="0" w:color="auto"/>
        <w:left w:val="none" w:sz="0" w:space="0" w:color="auto"/>
        <w:bottom w:val="none" w:sz="0" w:space="0" w:color="auto"/>
        <w:right w:val="none" w:sz="0" w:space="0" w:color="auto"/>
      </w:divBdr>
    </w:div>
    <w:div w:id="1001740013">
      <w:bodyDiv w:val="1"/>
      <w:marLeft w:val="0"/>
      <w:marRight w:val="0"/>
      <w:marTop w:val="0"/>
      <w:marBottom w:val="0"/>
      <w:divBdr>
        <w:top w:val="none" w:sz="0" w:space="0" w:color="auto"/>
        <w:left w:val="none" w:sz="0" w:space="0" w:color="auto"/>
        <w:bottom w:val="none" w:sz="0" w:space="0" w:color="auto"/>
        <w:right w:val="none" w:sz="0" w:space="0" w:color="auto"/>
      </w:divBdr>
    </w:div>
    <w:div w:id="1014962649">
      <w:bodyDiv w:val="1"/>
      <w:marLeft w:val="0"/>
      <w:marRight w:val="0"/>
      <w:marTop w:val="0"/>
      <w:marBottom w:val="0"/>
      <w:divBdr>
        <w:top w:val="none" w:sz="0" w:space="0" w:color="auto"/>
        <w:left w:val="none" w:sz="0" w:space="0" w:color="auto"/>
        <w:bottom w:val="none" w:sz="0" w:space="0" w:color="auto"/>
        <w:right w:val="none" w:sz="0" w:space="0" w:color="auto"/>
      </w:divBdr>
      <w:divsChild>
        <w:div w:id="1509516127">
          <w:marLeft w:val="0"/>
          <w:marRight w:val="0"/>
          <w:marTop w:val="0"/>
          <w:marBottom w:val="0"/>
          <w:divBdr>
            <w:top w:val="none" w:sz="0" w:space="0" w:color="auto"/>
            <w:left w:val="none" w:sz="0" w:space="0" w:color="auto"/>
            <w:bottom w:val="none" w:sz="0" w:space="0" w:color="auto"/>
            <w:right w:val="none" w:sz="0" w:space="0" w:color="auto"/>
          </w:divBdr>
        </w:div>
        <w:div w:id="1595941534">
          <w:marLeft w:val="0"/>
          <w:marRight w:val="0"/>
          <w:marTop w:val="0"/>
          <w:marBottom w:val="0"/>
          <w:divBdr>
            <w:top w:val="none" w:sz="0" w:space="0" w:color="auto"/>
            <w:left w:val="none" w:sz="0" w:space="0" w:color="auto"/>
            <w:bottom w:val="none" w:sz="0" w:space="0" w:color="auto"/>
            <w:right w:val="none" w:sz="0" w:space="0" w:color="auto"/>
          </w:divBdr>
        </w:div>
        <w:div w:id="630014211">
          <w:marLeft w:val="0"/>
          <w:marRight w:val="0"/>
          <w:marTop w:val="0"/>
          <w:marBottom w:val="0"/>
          <w:divBdr>
            <w:top w:val="none" w:sz="0" w:space="0" w:color="auto"/>
            <w:left w:val="none" w:sz="0" w:space="0" w:color="auto"/>
            <w:bottom w:val="none" w:sz="0" w:space="0" w:color="auto"/>
            <w:right w:val="none" w:sz="0" w:space="0" w:color="auto"/>
          </w:divBdr>
        </w:div>
        <w:div w:id="906845531">
          <w:marLeft w:val="0"/>
          <w:marRight w:val="0"/>
          <w:marTop w:val="0"/>
          <w:marBottom w:val="0"/>
          <w:divBdr>
            <w:top w:val="none" w:sz="0" w:space="0" w:color="auto"/>
            <w:left w:val="none" w:sz="0" w:space="0" w:color="auto"/>
            <w:bottom w:val="none" w:sz="0" w:space="0" w:color="auto"/>
            <w:right w:val="none" w:sz="0" w:space="0" w:color="auto"/>
          </w:divBdr>
        </w:div>
      </w:divsChild>
    </w:div>
    <w:div w:id="1211385115">
      <w:bodyDiv w:val="1"/>
      <w:marLeft w:val="0"/>
      <w:marRight w:val="0"/>
      <w:marTop w:val="0"/>
      <w:marBottom w:val="0"/>
      <w:divBdr>
        <w:top w:val="none" w:sz="0" w:space="0" w:color="auto"/>
        <w:left w:val="none" w:sz="0" w:space="0" w:color="auto"/>
        <w:bottom w:val="none" w:sz="0" w:space="0" w:color="auto"/>
        <w:right w:val="none" w:sz="0" w:space="0" w:color="auto"/>
      </w:divBdr>
    </w:div>
    <w:div w:id="1302267117">
      <w:bodyDiv w:val="1"/>
      <w:marLeft w:val="0"/>
      <w:marRight w:val="0"/>
      <w:marTop w:val="0"/>
      <w:marBottom w:val="0"/>
      <w:divBdr>
        <w:top w:val="none" w:sz="0" w:space="0" w:color="auto"/>
        <w:left w:val="none" w:sz="0" w:space="0" w:color="auto"/>
        <w:bottom w:val="none" w:sz="0" w:space="0" w:color="auto"/>
        <w:right w:val="none" w:sz="0" w:space="0" w:color="auto"/>
      </w:divBdr>
    </w:div>
    <w:div w:id="1385829880">
      <w:bodyDiv w:val="1"/>
      <w:marLeft w:val="0"/>
      <w:marRight w:val="0"/>
      <w:marTop w:val="0"/>
      <w:marBottom w:val="0"/>
      <w:divBdr>
        <w:top w:val="none" w:sz="0" w:space="0" w:color="auto"/>
        <w:left w:val="none" w:sz="0" w:space="0" w:color="auto"/>
        <w:bottom w:val="none" w:sz="0" w:space="0" w:color="auto"/>
        <w:right w:val="none" w:sz="0" w:space="0" w:color="auto"/>
      </w:divBdr>
    </w:div>
    <w:div w:id="1639188013">
      <w:bodyDiv w:val="1"/>
      <w:marLeft w:val="0"/>
      <w:marRight w:val="0"/>
      <w:marTop w:val="0"/>
      <w:marBottom w:val="0"/>
      <w:divBdr>
        <w:top w:val="none" w:sz="0" w:space="0" w:color="auto"/>
        <w:left w:val="none" w:sz="0" w:space="0" w:color="auto"/>
        <w:bottom w:val="none" w:sz="0" w:space="0" w:color="auto"/>
        <w:right w:val="none" w:sz="0" w:space="0" w:color="auto"/>
      </w:divBdr>
    </w:div>
    <w:div w:id="16570272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814">
          <w:marLeft w:val="0"/>
          <w:marRight w:val="0"/>
          <w:marTop w:val="0"/>
          <w:marBottom w:val="0"/>
          <w:divBdr>
            <w:top w:val="none" w:sz="0" w:space="0" w:color="auto"/>
            <w:left w:val="none" w:sz="0" w:space="0" w:color="auto"/>
            <w:bottom w:val="none" w:sz="0" w:space="0" w:color="auto"/>
            <w:right w:val="none" w:sz="0" w:space="0" w:color="auto"/>
          </w:divBdr>
        </w:div>
        <w:div w:id="1075395609">
          <w:marLeft w:val="0"/>
          <w:marRight w:val="0"/>
          <w:marTop w:val="0"/>
          <w:marBottom w:val="0"/>
          <w:divBdr>
            <w:top w:val="none" w:sz="0" w:space="0" w:color="auto"/>
            <w:left w:val="none" w:sz="0" w:space="0" w:color="auto"/>
            <w:bottom w:val="none" w:sz="0" w:space="0" w:color="auto"/>
            <w:right w:val="none" w:sz="0" w:space="0" w:color="auto"/>
          </w:divBdr>
        </w:div>
        <w:div w:id="412825163">
          <w:marLeft w:val="0"/>
          <w:marRight w:val="0"/>
          <w:marTop w:val="0"/>
          <w:marBottom w:val="0"/>
          <w:divBdr>
            <w:top w:val="none" w:sz="0" w:space="0" w:color="auto"/>
            <w:left w:val="none" w:sz="0" w:space="0" w:color="auto"/>
            <w:bottom w:val="none" w:sz="0" w:space="0" w:color="auto"/>
            <w:right w:val="none" w:sz="0" w:space="0" w:color="auto"/>
          </w:divBdr>
        </w:div>
        <w:div w:id="90125868">
          <w:marLeft w:val="0"/>
          <w:marRight w:val="0"/>
          <w:marTop w:val="0"/>
          <w:marBottom w:val="0"/>
          <w:divBdr>
            <w:top w:val="none" w:sz="0" w:space="0" w:color="auto"/>
            <w:left w:val="none" w:sz="0" w:space="0" w:color="auto"/>
            <w:bottom w:val="none" w:sz="0" w:space="0" w:color="auto"/>
            <w:right w:val="none" w:sz="0" w:space="0" w:color="auto"/>
          </w:divBdr>
        </w:div>
        <w:div w:id="1124421290">
          <w:marLeft w:val="0"/>
          <w:marRight w:val="0"/>
          <w:marTop w:val="0"/>
          <w:marBottom w:val="0"/>
          <w:divBdr>
            <w:top w:val="none" w:sz="0" w:space="0" w:color="auto"/>
            <w:left w:val="none" w:sz="0" w:space="0" w:color="auto"/>
            <w:bottom w:val="none" w:sz="0" w:space="0" w:color="auto"/>
            <w:right w:val="none" w:sz="0" w:space="0" w:color="auto"/>
          </w:divBdr>
        </w:div>
        <w:div w:id="1913159652">
          <w:marLeft w:val="0"/>
          <w:marRight w:val="0"/>
          <w:marTop w:val="0"/>
          <w:marBottom w:val="0"/>
          <w:divBdr>
            <w:top w:val="none" w:sz="0" w:space="0" w:color="auto"/>
            <w:left w:val="none" w:sz="0" w:space="0" w:color="auto"/>
            <w:bottom w:val="none" w:sz="0" w:space="0" w:color="auto"/>
            <w:right w:val="none" w:sz="0" w:space="0" w:color="auto"/>
          </w:divBdr>
        </w:div>
        <w:div w:id="101921793">
          <w:marLeft w:val="0"/>
          <w:marRight w:val="0"/>
          <w:marTop w:val="0"/>
          <w:marBottom w:val="0"/>
          <w:divBdr>
            <w:top w:val="none" w:sz="0" w:space="0" w:color="auto"/>
            <w:left w:val="none" w:sz="0" w:space="0" w:color="auto"/>
            <w:bottom w:val="none" w:sz="0" w:space="0" w:color="auto"/>
            <w:right w:val="none" w:sz="0" w:space="0" w:color="auto"/>
          </w:divBdr>
        </w:div>
        <w:div w:id="764182302">
          <w:marLeft w:val="0"/>
          <w:marRight w:val="0"/>
          <w:marTop w:val="0"/>
          <w:marBottom w:val="0"/>
          <w:divBdr>
            <w:top w:val="none" w:sz="0" w:space="0" w:color="auto"/>
            <w:left w:val="none" w:sz="0" w:space="0" w:color="auto"/>
            <w:bottom w:val="none" w:sz="0" w:space="0" w:color="auto"/>
            <w:right w:val="none" w:sz="0" w:space="0" w:color="auto"/>
          </w:divBdr>
        </w:div>
        <w:div w:id="1657300859">
          <w:marLeft w:val="0"/>
          <w:marRight w:val="0"/>
          <w:marTop w:val="0"/>
          <w:marBottom w:val="0"/>
          <w:divBdr>
            <w:top w:val="none" w:sz="0" w:space="0" w:color="auto"/>
            <w:left w:val="none" w:sz="0" w:space="0" w:color="auto"/>
            <w:bottom w:val="none" w:sz="0" w:space="0" w:color="auto"/>
            <w:right w:val="none" w:sz="0" w:space="0" w:color="auto"/>
          </w:divBdr>
        </w:div>
        <w:div w:id="2038193123">
          <w:marLeft w:val="0"/>
          <w:marRight w:val="0"/>
          <w:marTop w:val="0"/>
          <w:marBottom w:val="0"/>
          <w:divBdr>
            <w:top w:val="none" w:sz="0" w:space="0" w:color="auto"/>
            <w:left w:val="none" w:sz="0" w:space="0" w:color="auto"/>
            <w:bottom w:val="none" w:sz="0" w:space="0" w:color="auto"/>
            <w:right w:val="none" w:sz="0" w:space="0" w:color="auto"/>
          </w:divBdr>
        </w:div>
        <w:div w:id="1078020299">
          <w:marLeft w:val="0"/>
          <w:marRight w:val="0"/>
          <w:marTop w:val="0"/>
          <w:marBottom w:val="0"/>
          <w:divBdr>
            <w:top w:val="none" w:sz="0" w:space="0" w:color="auto"/>
            <w:left w:val="none" w:sz="0" w:space="0" w:color="auto"/>
            <w:bottom w:val="none" w:sz="0" w:space="0" w:color="auto"/>
            <w:right w:val="none" w:sz="0" w:space="0" w:color="auto"/>
          </w:divBdr>
        </w:div>
        <w:div w:id="1076440750">
          <w:marLeft w:val="0"/>
          <w:marRight w:val="0"/>
          <w:marTop w:val="0"/>
          <w:marBottom w:val="0"/>
          <w:divBdr>
            <w:top w:val="none" w:sz="0" w:space="0" w:color="auto"/>
            <w:left w:val="none" w:sz="0" w:space="0" w:color="auto"/>
            <w:bottom w:val="none" w:sz="0" w:space="0" w:color="auto"/>
            <w:right w:val="none" w:sz="0" w:space="0" w:color="auto"/>
          </w:divBdr>
        </w:div>
      </w:divsChild>
    </w:div>
    <w:div w:id="1748304638">
      <w:bodyDiv w:val="1"/>
      <w:marLeft w:val="0"/>
      <w:marRight w:val="0"/>
      <w:marTop w:val="0"/>
      <w:marBottom w:val="0"/>
      <w:divBdr>
        <w:top w:val="none" w:sz="0" w:space="0" w:color="auto"/>
        <w:left w:val="none" w:sz="0" w:space="0" w:color="auto"/>
        <w:bottom w:val="none" w:sz="0" w:space="0" w:color="auto"/>
        <w:right w:val="none" w:sz="0" w:space="0" w:color="auto"/>
      </w:divBdr>
    </w:div>
    <w:div w:id="1772703901">
      <w:bodyDiv w:val="1"/>
      <w:marLeft w:val="0"/>
      <w:marRight w:val="0"/>
      <w:marTop w:val="0"/>
      <w:marBottom w:val="0"/>
      <w:divBdr>
        <w:top w:val="none" w:sz="0" w:space="0" w:color="auto"/>
        <w:left w:val="none" w:sz="0" w:space="0" w:color="auto"/>
        <w:bottom w:val="none" w:sz="0" w:space="0" w:color="auto"/>
        <w:right w:val="none" w:sz="0" w:space="0" w:color="auto"/>
      </w:divBdr>
    </w:div>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F3426D92B14025B54D9B420924CE9D"/>
        <w:category>
          <w:name w:val="General"/>
          <w:gallery w:val="placeholder"/>
        </w:category>
        <w:types>
          <w:type w:val="bbPlcHdr"/>
        </w:types>
        <w:behaviors>
          <w:behavior w:val="content"/>
        </w:behaviors>
        <w:guid w:val="{39B2133D-A445-4FB0-ADDE-FCBF6C5145F7}"/>
      </w:docPartPr>
      <w:docPartBody>
        <w:p w:rsidR="000371AD" w:rsidRDefault="002529CB" w:rsidP="002529CB">
          <w:pPr>
            <w:pStyle w:val="58F3426D92B14025B54D9B420924CE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B"/>
    <w:rsid w:val="000371AD"/>
    <w:rsid w:val="0025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3426D92B14025B54D9B420924CE9D">
    <w:name w:val="58F3426D92B14025B54D9B420924CE9D"/>
    <w:rsid w:val="0025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2</cp:revision>
  <cp:lastPrinted>2022-03-25T15:00:00Z</cp:lastPrinted>
  <dcterms:created xsi:type="dcterms:W3CDTF">2022-03-25T15:05:00Z</dcterms:created>
  <dcterms:modified xsi:type="dcterms:W3CDTF">2022-03-25T15:05:00Z</dcterms:modified>
</cp:coreProperties>
</file>